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633E4" w:rsidRDefault="00FA00CC">
      <w:pPr>
        <w:rPr>
          <w:rFonts w:ascii="Arial" w:eastAsia="Arial" w:hAnsi="Arial" w:cs="Arial"/>
          <w:color w:val="252525"/>
          <w:sz w:val="28"/>
          <w:szCs w:val="28"/>
        </w:rPr>
      </w:pPr>
      <w:r w:rsidRPr="00C231F1">
        <w:rPr>
          <w:rFonts w:ascii="Arial" w:eastAsia="Arial" w:hAnsi="Arial" w:cs="Arial"/>
          <w:color w:val="252525"/>
          <w:sz w:val="28"/>
          <w:szCs w:val="28"/>
        </w:rPr>
        <w:t>VISIONATICA IS BACK</w:t>
      </w:r>
    </w:p>
    <w:p w:rsidR="000F1EE3" w:rsidRPr="00C231F1" w:rsidRDefault="000F1EE3">
      <w:pPr>
        <w:rPr>
          <w:sz w:val="28"/>
          <w:szCs w:val="28"/>
        </w:rPr>
      </w:pPr>
    </w:p>
    <w:p w:rsidR="000633E4" w:rsidRDefault="000F1EE3">
      <w:pPr>
        <w:rPr>
          <w:rFonts w:ascii="Arial" w:eastAsia="Arial" w:hAnsi="Arial" w:cs="Arial"/>
          <w:color w:val="252525"/>
          <w:sz w:val="28"/>
          <w:szCs w:val="28"/>
        </w:rPr>
      </w:pPr>
      <w:r>
        <w:rPr>
          <w:rFonts w:ascii="Arial" w:eastAsia="Arial" w:hAnsi="Arial" w:cs="Arial"/>
          <w:color w:val="252525"/>
          <w:sz w:val="28"/>
          <w:szCs w:val="28"/>
        </w:rPr>
        <w:t>S</w:t>
      </w:r>
      <w:r w:rsidR="00FA00CC" w:rsidRPr="00C231F1">
        <w:rPr>
          <w:rFonts w:ascii="Arial" w:eastAsia="Arial" w:hAnsi="Arial" w:cs="Arial"/>
          <w:color w:val="252525"/>
          <w:sz w:val="28"/>
          <w:szCs w:val="28"/>
        </w:rPr>
        <w:t xml:space="preserve">chneller, härter, düster &amp; sexy! </w:t>
      </w:r>
    </w:p>
    <w:p w:rsidR="000F1EE3" w:rsidRPr="00C231F1" w:rsidRDefault="000F1EE3">
      <w:pPr>
        <w:rPr>
          <w:sz w:val="28"/>
          <w:szCs w:val="28"/>
        </w:rPr>
      </w:pPr>
    </w:p>
    <w:p w:rsidR="000633E4" w:rsidRDefault="00FA00CC">
      <w:pPr>
        <w:rPr>
          <w:rFonts w:ascii="Arial" w:eastAsia="Arial" w:hAnsi="Arial" w:cs="Arial"/>
          <w:color w:val="252525"/>
          <w:sz w:val="28"/>
          <w:szCs w:val="28"/>
        </w:rPr>
      </w:pPr>
      <w:r w:rsidRPr="00C231F1">
        <w:rPr>
          <w:rFonts w:ascii="Arial" w:eastAsia="Arial" w:hAnsi="Arial" w:cs="Arial"/>
          <w:color w:val="252525"/>
          <w:sz w:val="28"/>
          <w:szCs w:val="28"/>
        </w:rPr>
        <w:t>Seit 2016 überzeugt die Band aus Franken im Symphonic Metal mit dem glanzvollen Gesang der anmutigen Frontfrau Tamara Amedov, begleitet von melodischen, harten Gitarrenriffs und sensationellen Orchesterelementen.</w:t>
      </w:r>
    </w:p>
    <w:p w:rsidR="000F1EE3" w:rsidRPr="00C231F1" w:rsidRDefault="000F1EE3">
      <w:pPr>
        <w:rPr>
          <w:sz w:val="28"/>
          <w:szCs w:val="28"/>
        </w:rPr>
      </w:pPr>
    </w:p>
    <w:p w:rsidR="000633E4" w:rsidRPr="00C231F1" w:rsidRDefault="00FA00CC">
      <w:pPr>
        <w:rPr>
          <w:sz w:val="28"/>
          <w:szCs w:val="28"/>
        </w:rPr>
      </w:pPr>
      <w:r w:rsidRPr="00C231F1">
        <w:rPr>
          <w:rFonts w:ascii="Arial" w:eastAsia="Arial" w:hAnsi="Arial" w:cs="Arial"/>
          <w:color w:val="252525"/>
          <w:sz w:val="28"/>
          <w:szCs w:val="28"/>
        </w:rPr>
        <w:t xml:space="preserve">Mit ihrem neuen Album: "Harrowing Insight" fesselt die Band aus Franken den Hörer </w:t>
      </w:r>
      <w:r w:rsidR="000F1EE3" w:rsidRPr="00C231F1">
        <w:rPr>
          <w:rFonts w:ascii="Arial" w:eastAsia="Arial" w:hAnsi="Arial" w:cs="Arial"/>
          <w:color w:val="252525"/>
          <w:sz w:val="28"/>
          <w:szCs w:val="28"/>
        </w:rPr>
        <w:t>allemal</w:t>
      </w:r>
      <w:r w:rsidRPr="00C231F1">
        <w:rPr>
          <w:rFonts w:ascii="Arial" w:eastAsia="Arial" w:hAnsi="Arial" w:cs="Arial"/>
          <w:color w:val="252525"/>
          <w:sz w:val="28"/>
          <w:szCs w:val="28"/>
        </w:rPr>
        <w:t xml:space="preserve"> </w:t>
      </w:r>
      <w:r w:rsidR="006E6E2C" w:rsidRPr="00C231F1">
        <w:rPr>
          <w:rFonts w:ascii="Arial" w:eastAsia="Arial" w:hAnsi="Arial" w:cs="Arial"/>
          <w:color w:val="252525"/>
          <w:sz w:val="28"/>
          <w:szCs w:val="28"/>
        </w:rPr>
        <w:t>mit filmreifem Orchester</w:t>
      </w:r>
      <w:r w:rsidRPr="00C231F1">
        <w:rPr>
          <w:rFonts w:ascii="Arial" w:eastAsia="Arial" w:hAnsi="Arial" w:cs="Arial"/>
          <w:color w:val="252525"/>
          <w:sz w:val="28"/>
          <w:szCs w:val="28"/>
        </w:rPr>
        <w:t xml:space="preserve"> &amp; finsterem Metal, aber diesmal auch mit elektronischen, modernen und besonders groovigen Sounds. Eine Prise orientalische Würze dazu und fertig ist das charismatische, dritte Studioalbum, welches von Timon Seidl im Red Audio Studio aufgenommen und produziert wurde. </w:t>
      </w:r>
      <w:r w:rsidR="000F1EE3">
        <w:rPr>
          <w:rFonts w:ascii="Arial" w:eastAsia="Arial" w:hAnsi="Arial" w:cs="Arial"/>
          <w:color w:val="252525"/>
          <w:sz w:val="28"/>
          <w:szCs w:val="28"/>
        </w:rPr>
        <w:t xml:space="preserve">Mit an </w:t>
      </w:r>
      <w:r w:rsidR="006E6E2C">
        <w:rPr>
          <w:rFonts w:ascii="Arial" w:eastAsia="Arial" w:hAnsi="Arial" w:cs="Arial"/>
          <w:color w:val="252525"/>
          <w:sz w:val="28"/>
          <w:szCs w:val="28"/>
        </w:rPr>
        <w:t>Bord</w:t>
      </w:r>
      <w:r w:rsidRPr="00C231F1">
        <w:rPr>
          <w:rFonts w:ascii="Arial" w:eastAsia="Arial" w:hAnsi="Arial" w:cs="Arial"/>
          <w:color w:val="252525"/>
          <w:sz w:val="28"/>
          <w:szCs w:val="28"/>
        </w:rPr>
        <w:t xml:space="preserve"> war </w:t>
      </w:r>
      <w:r w:rsidR="000F1EE3">
        <w:rPr>
          <w:rFonts w:ascii="Arial" w:eastAsia="Arial" w:hAnsi="Arial" w:cs="Arial"/>
          <w:color w:val="252525"/>
          <w:sz w:val="28"/>
          <w:szCs w:val="28"/>
        </w:rPr>
        <w:t>Keyboarder</w:t>
      </w:r>
      <w:r w:rsidRPr="00C231F1">
        <w:rPr>
          <w:rFonts w:ascii="Arial" w:eastAsia="Arial" w:hAnsi="Arial" w:cs="Arial"/>
          <w:color w:val="252525"/>
          <w:sz w:val="28"/>
          <w:szCs w:val="28"/>
        </w:rPr>
        <w:t xml:space="preserve"> Michael Rodenberg, der für seine Zusammenarbeit mit Angra, Shaaman, Luca Turilli, Rhapsody of Fire, Kamelot und Heavens </w:t>
      </w:r>
    </w:p>
    <w:p w:rsidR="000633E4" w:rsidRDefault="00FA00CC">
      <w:pPr>
        <w:rPr>
          <w:rFonts w:ascii="Arial" w:eastAsia="Arial" w:hAnsi="Arial" w:cs="Arial"/>
          <w:color w:val="252525"/>
          <w:sz w:val="28"/>
          <w:szCs w:val="28"/>
        </w:rPr>
      </w:pPr>
      <w:r w:rsidRPr="00C231F1">
        <w:rPr>
          <w:rFonts w:ascii="Arial" w:eastAsia="Arial" w:hAnsi="Arial" w:cs="Arial"/>
          <w:color w:val="252525"/>
          <w:sz w:val="28"/>
          <w:szCs w:val="28"/>
        </w:rPr>
        <w:t>Gate bekannt ist</w:t>
      </w:r>
      <w:r w:rsidR="0066483B">
        <w:rPr>
          <w:rFonts w:ascii="Arial" w:eastAsia="Arial" w:hAnsi="Arial" w:cs="Arial"/>
          <w:color w:val="252525"/>
          <w:sz w:val="28"/>
          <w:szCs w:val="28"/>
        </w:rPr>
        <w:t>.</w:t>
      </w:r>
      <w:r w:rsidR="0078398D">
        <w:rPr>
          <w:rFonts w:ascii="Arial" w:eastAsia="Arial" w:hAnsi="Arial" w:cs="Arial"/>
          <w:color w:val="252525"/>
          <w:sz w:val="28"/>
          <w:szCs w:val="28"/>
        </w:rPr>
        <w:t xml:space="preserve"> </w:t>
      </w:r>
      <w:r w:rsidR="0066483B">
        <w:rPr>
          <w:rFonts w:ascii="Arial" w:eastAsia="Arial" w:hAnsi="Arial" w:cs="Arial"/>
          <w:color w:val="252525"/>
          <w:sz w:val="28"/>
          <w:szCs w:val="28"/>
        </w:rPr>
        <w:t xml:space="preserve">Er hat </w:t>
      </w:r>
      <w:r w:rsidR="0078398D">
        <w:rPr>
          <w:rFonts w:ascii="Arial" w:eastAsia="Arial" w:hAnsi="Arial" w:cs="Arial"/>
          <w:color w:val="252525"/>
          <w:sz w:val="28"/>
          <w:szCs w:val="28"/>
        </w:rPr>
        <w:t>diesmal auch das Mastering übernommen.</w:t>
      </w:r>
      <w:r w:rsidRPr="00C231F1">
        <w:rPr>
          <w:rFonts w:ascii="Arial" w:eastAsia="Arial" w:hAnsi="Arial" w:cs="Arial"/>
          <w:color w:val="252525"/>
          <w:sz w:val="28"/>
          <w:szCs w:val="28"/>
        </w:rPr>
        <w:t xml:space="preserve"> </w:t>
      </w:r>
      <w:r w:rsidR="0078398D">
        <w:rPr>
          <w:rFonts w:ascii="Arial" w:eastAsia="Arial" w:hAnsi="Arial" w:cs="Arial"/>
          <w:color w:val="252525"/>
          <w:sz w:val="28"/>
          <w:szCs w:val="28"/>
        </w:rPr>
        <w:t xml:space="preserve">Für den Mix war </w:t>
      </w:r>
      <w:r w:rsidR="00C020EA">
        <w:rPr>
          <w:rFonts w:ascii="Arial" w:eastAsia="Arial" w:hAnsi="Arial" w:cs="Arial"/>
          <w:color w:val="252525"/>
          <w:sz w:val="28"/>
          <w:szCs w:val="28"/>
        </w:rPr>
        <w:t>wie bisher</w:t>
      </w:r>
      <w:r w:rsidRPr="00C231F1">
        <w:rPr>
          <w:rFonts w:ascii="Arial" w:eastAsia="Arial" w:hAnsi="Arial" w:cs="Arial"/>
          <w:color w:val="252525"/>
          <w:sz w:val="28"/>
          <w:szCs w:val="28"/>
        </w:rPr>
        <w:t xml:space="preserve"> Olaf Reitmeier vom Gate Studio</w:t>
      </w:r>
      <w:r w:rsidR="00C020EA">
        <w:rPr>
          <w:rFonts w:ascii="Arial" w:eastAsia="Arial" w:hAnsi="Arial" w:cs="Arial"/>
          <w:color w:val="252525"/>
          <w:sz w:val="28"/>
          <w:szCs w:val="28"/>
        </w:rPr>
        <w:t xml:space="preserve"> </w:t>
      </w:r>
      <w:r w:rsidR="0078398D">
        <w:rPr>
          <w:rFonts w:ascii="Arial" w:eastAsia="Arial" w:hAnsi="Arial" w:cs="Arial"/>
          <w:color w:val="252525"/>
          <w:sz w:val="28"/>
          <w:szCs w:val="28"/>
        </w:rPr>
        <w:t>zuständig</w:t>
      </w:r>
      <w:r w:rsidRPr="00C231F1">
        <w:rPr>
          <w:rFonts w:ascii="Arial" w:eastAsia="Arial" w:hAnsi="Arial" w:cs="Arial"/>
          <w:color w:val="252525"/>
          <w:sz w:val="28"/>
          <w:szCs w:val="28"/>
        </w:rPr>
        <w:t>, der bereits mit Metal</w:t>
      </w:r>
      <w:r w:rsidR="00C020EA">
        <w:rPr>
          <w:rFonts w:ascii="Arial" w:eastAsia="Arial" w:hAnsi="Arial" w:cs="Arial"/>
          <w:color w:val="252525"/>
          <w:sz w:val="28"/>
          <w:szCs w:val="28"/>
        </w:rPr>
        <w:t>gr</w:t>
      </w:r>
      <w:r w:rsidRPr="00C231F1">
        <w:rPr>
          <w:rFonts w:ascii="Arial" w:eastAsia="Arial" w:hAnsi="Arial" w:cs="Arial"/>
          <w:color w:val="252525"/>
          <w:sz w:val="28"/>
          <w:szCs w:val="28"/>
        </w:rPr>
        <w:t>ößen wie Avantasia, Kamelot oder Epica gearbeitet hat.</w:t>
      </w:r>
    </w:p>
    <w:p w:rsidR="00C020EA" w:rsidRPr="00C231F1" w:rsidRDefault="00C020EA">
      <w:pPr>
        <w:rPr>
          <w:sz w:val="28"/>
          <w:szCs w:val="28"/>
        </w:rPr>
      </w:pPr>
    </w:p>
    <w:p w:rsidR="000633E4" w:rsidRPr="00C231F1" w:rsidRDefault="00FA00CC">
      <w:pPr>
        <w:rPr>
          <w:sz w:val="28"/>
          <w:szCs w:val="28"/>
        </w:rPr>
      </w:pPr>
      <w:r w:rsidRPr="00C231F1">
        <w:rPr>
          <w:rFonts w:ascii="Arial" w:eastAsia="Arial" w:hAnsi="Arial" w:cs="Arial"/>
          <w:color w:val="252525"/>
          <w:sz w:val="28"/>
          <w:szCs w:val="28"/>
        </w:rPr>
        <w:t>Fans von Nightwish, Epica und Delain kommen hier mehr als auf Ihre Kosten</w:t>
      </w:r>
      <w:r w:rsidR="006B069F">
        <w:rPr>
          <w:rFonts w:ascii="Arial" w:eastAsia="Arial" w:hAnsi="Arial" w:cs="Arial"/>
          <w:color w:val="252525"/>
          <w:sz w:val="28"/>
          <w:szCs w:val="28"/>
        </w:rPr>
        <w:t>. D</w:t>
      </w:r>
      <w:r w:rsidRPr="00C231F1">
        <w:rPr>
          <w:rFonts w:ascii="Arial" w:eastAsia="Arial" w:hAnsi="Arial" w:cs="Arial"/>
          <w:color w:val="252525"/>
          <w:sz w:val="28"/>
          <w:szCs w:val="28"/>
        </w:rPr>
        <w:t xml:space="preserve">ie Band bewahrt </w:t>
      </w:r>
      <w:r w:rsidR="006B069F">
        <w:rPr>
          <w:rFonts w:ascii="Arial" w:eastAsia="Arial" w:hAnsi="Arial" w:cs="Arial"/>
          <w:color w:val="252525"/>
          <w:sz w:val="28"/>
          <w:szCs w:val="28"/>
        </w:rPr>
        <w:t xml:space="preserve">sich </w:t>
      </w:r>
      <w:r w:rsidRPr="00C231F1">
        <w:rPr>
          <w:rFonts w:ascii="Arial" w:eastAsia="Arial" w:hAnsi="Arial" w:cs="Arial"/>
          <w:color w:val="252525"/>
          <w:sz w:val="28"/>
          <w:szCs w:val="28"/>
        </w:rPr>
        <w:t xml:space="preserve">wie immer </w:t>
      </w:r>
      <w:r w:rsidR="00487588">
        <w:rPr>
          <w:rFonts w:ascii="Arial" w:eastAsia="Arial" w:hAnsi="Arial" w:cs="Arial"/>
          <w:color w:val="252525"/>
          <w:sz w:val="28"/>
          <w:szCs w:val="28"/>
        </w:rPr>
        <w:t>dennoch</w:t>
      </w:r>
      <w:r w:rsidR="006B069F">
        <w:rPr>
          <w:rFonts w:ascii="Arial" w:eastAsia="Arial" w:hAnsi="Arial" w:cs="Arial"/>
          <w:color w:val="252525"/>
          <w:sz w:val="28"/>
          <w:szCs w:val="28"/>
        </w:rPr>
        <w:t xml:space="preserve"> </w:t>
      </w:r>
      <w:r w:rsidRPr="00C231F1">
        <w:rPr>
          <w:rFonts w:ascii="Arial" w:eastAsia="Arial" w:hAnsi="Arial" w:cs="Arial"/>
          <w:color w:val="252525"/>
          <w:sz w:val="28"/>
          <w:szCs w:val="28"/>
        </w:rPr>
        <w:t>ihre eigene, unverkennbare DNA!</w:t>
      </w:r>
      <w:r w:rsidR="006C4057">
        <w:rPr>
          <w:sz w:val="28"/>
          <w:szCs w:val="28"/>
        </w:rPr>
        <w:t xml:space="preserve"> </w:t>
      </w:r>
      <w:r w:rsidRPr="00C231F1">
        <w:rPr>
          <w:rFonts w:ascii="Arial" w:eastAsia="Arial" w:hAnsi="Arial" w:cs="Arial"/>
          <w:color w:val="252525"/>
          <w:sz w:val="28"/>
          <w:szCs w:val="28"/>
        </w:rPr>
        <w:t>Tamaras Gesang entwickelte sich ebenfalls</w:t>
      </w:r>
      <w:r w:rsidR="006E106D">
        <w:rPr>
          <w:rFonts w:ascii="Arial" w:eastAsia="Arial" w:hAnsi="Arial" w:cs="Arial"/>
          <w:color w:val="252525"/>
          <w:sz w:val="28"/>
          <w:szCs w:val="28"/>
        </w:rPr>
        <w:t xml:space="preserve"> </w:t>
      </w:r>
      <w:r w:rsidRPr="00C231F1">
        <w:rPr>
          <w:rFonts w:ascii="Arial" w:eastAsia="Arial" w:hAnsi="Arial" w:cs="Arial"/>
          <w:color w:val="252525"/>
          <w:sz w:val="28"/>
          <w:szCs w:val="28"/>
        </w:rPr>
        <w:t xml:space="preserve">weiter. Auf diesem Album zeigt sie auch ihre Reißzähne, in dem sie sich an Shouts und Growls traut und stellt </w:t>
      </w:r>
      <w:r w:rsidR="00147897">
        <w:rPr>
          <w:rFonts w:ascii="Arial" w:eastAsia="Arial" w:hAnsi="Arial" w:cs="Arial"/>
          <w:color w:val="252525"/>
          <w:sz w:val="28"/>
          <w:szCs w:val="28"/>
        </w:rPr>
        <w:t>ihre</w:t>
      </w:r>
      <w:r w:rsidRPr="00C231F1">
        <w:rPr>
          <w:rFonts w:ascii="Arial" w:eastAsia="Arial" w:hAnsi="Arial" w:cs="Arial"/>
          <w:color w:val="252525"/>
          <w:sz w:val="28"/>
          <w:szCs w:val="28"/>
        </w:rPr>
        <w:t xml:space="preserve"> imponierende Gesangstechnik in den Vordergrund.</w:t>
      </w:r>
    </w:p>
    <w:p w:rsidR="00C231F1" w:rsidRDefault="00C231F1">
      <w:pPr>
        <w:rPr>
          <w:sz w:val="28"/>
          <w:szCs w:val="28"/>
        </w:rPr>
      </w:pPr>
    </w:p>
    <w:p w:rsidR="000633E4" w:rsidRPr="00C231F1" w:rsidRDefault="005C7512">
      <w:pPr>
        <w:rPr>
          <w:sz w:val="28"/>
          <w:szCs w:val="28"/>
        </w:rPr>
      </w:pPr>
      <w:r w:rsidRPr="00C231F1">
        <w:rPr>
          <w:rFonts w:ascii="Arial" w:eastAsia="Arial" w:hAnsi="Arial" w:cs="Arial"/>
          <w:color w:val="252525"/>
          <w:sz w:val="28"/>
          <w:szCs w:val="28"/>
        </w:rPr>
        <w:t xml:space="preserve">Anders als bei den Vorgänger Alben </w:t>
      </w:r>
      <w:r w:rsidR="00FA00CC" w:rsidRPr="00C231F1">
        <w:rPr>
          <w:rFonts w:ascii="Arial" w:eastAsia="Arial" w:hAnsi="Arial" w:cs="Arial"/>
          <w:color w:val="252525"/>
          <w:sz w:val="28"/>
          <w:szCs w:val="28"/>
        </w:rPr>
        <w:t xml:space="preserve">„Force Of Luna“ und „Enigma Fire“, die beide </w:t>
      </w:r>
      <w:r>
        <w:rPr>
          <w:rFonts w:ascii="Arial" w:eastAsia="Arial" w:hAnsi="Arial" w:cs="Arial"/>
          <w:color w:val="252525"/>
          <w:sz w:val="28"/>
          <w:szCs w:val="28"/>
        </w:rPr>
        <w:t xml:space="preserve">sehr </w:t>
      </w:r>
      <w:r w:rsidR="00FA00CC" w:rsidRPr="00C231F1">
        <w:rPr>
          <w:rFonts w:ascii="Arial" w:eastAsia="Arial" w:hAnsi="Arial" w:cs="Arial"/>
          <w:color w:val="252525"/>
          <w:sz w:val="28"/>
          <w:szCs w:val="28"/>
        </w:rPr>
        <w:t>orchesterlastig waren, überzeugt das neue Album mit schlichteren Orchesterelementen, drastischeren Gitarrensound und finsterer Dramatik. Darin handelt es sich um nicht weniger finstere Themen wie: Missbrauchserfahrungen, der Suche nach sich selbst (Selbstfindung), Traumata und Dark Romantasy (dunkle Fantasien)</w:t>
      </w:r>
      <w:r w:rsidR="00FF4E3B">
        <w:rPr>
          <w:rFonts w:ascii="Arial" w:eastAsia="Arial" w:hAnsi="Arial" w:cs="Arial"/>
          <w:color w:val="252525"/>
          <w:sz w:val="28"/>
          <w:szCs w:val="28"/>
        </w:rPr>
        <w:t>.</w:t>
      </w:r>
    </w:p>
    <w:p w:rsidR="000633E4" w:rsidRDefault="00FA00CC">
      <w:pPr>
        <w:rPr>
          <w:rFonts w:ascii="Arial" w:eastAsia="Arial" w:hAnsi="Arial" w:cs="Arial"/>
          <w:color w:val="252525"/>
          <w:sz w:val="28"/>
          <w:szCs w:val="28"/>
        </w:rPr>
      </w:pPr>
      <w:r w:rsidRPr="00C231F1">
        <w:rPr>
          <w:rFonts w:ascii="Arial" w:eastAsia="Arial" w:hAnsi="Arial" w:cs="Arial"/>
          <w:color w:val="252525"/>
          <w:sz w:val="28"/>
          <w:szCs w:val="28"/>
        </w:rPr>
        <w:t>Angefangen mit dem Intro: „The Mirror“ entführt die Band mit mystischen Klängen und Flüstern in unbekannter Sprache</w:t>
      </w:r>
      <w:r w:rsidR="0044330B">
        <w:rPr>
          <w:sz w:val="28"/>
          <w:szCs w:val="28"/>
        </w:rPr>
        <w:t xml:space="preserve"> </w:t>
      </w:r>
      <w:r w:rsidRPr="00C231F1">
        <w:rPr>
          <w:rFonts w:ascii="Arial" w:eastAsia="Arial" w:hAnsi="Arial" w:cs="Arial"/>
          <w:color w:val="252525"/>
          <w:sz w:val="28"/>
          <w:szCs w:val="28"/>
        </w:rPr>
        <w:t>ihre Fans in eine andere, finstere Welt!</w:t>
      </w:r>
    </w:p>
    <w:p w:rsidR="0044330B" w:rsidRPr="00C231F1" w:rsidRDefault="0044330B">
      <w:pPr>
        <w:rPr>
          <w:sz w:val="28"/>
          <w:szCs w:val="28"/>
        </w:rPr>
      </w:pPr>
    </w:p>
    <w:p w:rsidR="000633E4" w:rsidRPr="004F76CF" w:rsidRDefault="00FA00CC">
      <w:pPr>
        <w:rPr>
          <w:rFonts w:ascii="Arial" w:eastAsia="Arial" w:hAnsi="Arial" w:cs="Arial"/>
          <w:color w:val="252525"/>
          <w:sz w:val="28"/>
          <w:szCs w:val="28"/>
        </w:rPr>
      </w:pPr>
      <w:r w:rsidRPr="00C231F1">
        <w:rPr>
          <w:rFonts w:ascii="Arial" w:eastAsia="Arial" w:hAnsi="Arial" w:cs="Arial"/>
          <w:color w:val="252525"/>
          <w:sz w:val="28"/>
          <w:szCs w:val="28"/>
        </w:rPr>
        <w:t>Mit dem Opener Song: „Wolfman“ schafft die Band einen grandiosen Nachfolger von der beliebten und aller ersten Single: „She Wolf“</w:t>
      </w:r>
      <w:r w:rsidR="00C752A2">
        <w:rPr>
          <w:rFonts w:ascii="Arial" w:eastAsia="Arial" w:hAnsi="Arial" w:cs="Arial"/>
          <w:color w:val="252525"/>
          <w:sz w:val="28"/>
          <w:szCs w:val="28"/>
        </w:rPr>
        <w:t>.</w:t>
      </w:r>
      <w:r w:rsidRPr="00C231F1">
        <w:rPr>
          <w:rFonts w:ascii="Arial" w:eastAsia="Arial" w:hAnsi="Arial" w:cs="Arial"/>
          <w:color w:val="252525"/>
          <w:sz w:val="28"/>
          <w:szCs w:val="28"/>
        </w:rPr>
        <w:t xml:space="preserve"> Der nicht minder druckvolle und dunkle Song: „Sympathy for the Devil“ erzählt auf fantasievolle und vor allem romantisch-düstere Art und Weise vom Stockholm-Syndrom. Darin zu hören ist auch die markante und starke Stimme des Bassisten Tim Zahn. Der orientalische Song „Scheherazade“ lädt zum </w:t>
      </w:r>
      <w:r w:rsidR="0044330B" w:rsidRPr="00C231F1">
        <w:rPr>
          <w:rFonts w:ascii="Arial" w:eastAsia="Arial" w:hAnsi="Arial" w:cs="Arial"/>
          <w:color w:val="252525"/>
          <w:sz w:val="28"/>
          <w:szCs w:val="28"/>
        </w:rPr>
        <w:t>Tanzen</w:t>
      </w:r>
      <w:r w:rsidRPr="00C231F1">
        <w:rPr>
          <w:rFonts w:ascii="Arial" w:eastAsia="Arial" w:hAnsi="Arial" w:cs="Arial"/>
          <w:color w:val="252525"/>
          <w:sz w:val="28"/>
          <w:szCs w:val="28"/>
        </w:rPr>
        <w:t xml:space="preserve"> ein und erzählt von der Legende der persischen Prinzessin Scheherazade, die es als einzige Frau schaffte, den mörderischen Sultan davon abzuhalten, auch sie umzubringen. Bei „Fucking Seducer“ heißt es Frauenpower pur! Darin liefern Tamara Amedov und Ambre Vourvahis von Xandria ein sagenhaftes Duett ab. Kraftvolle Shouts und Growls bekommt der Hörer hier gnadenlos präsentiert.</w:t>
      </w:r>
      <w:r w:rsidR="004F76CF">
        <w:rPr>
          <w:rFonts w:ascii="Arial" w:eastAsia="Arial" w:hAnsi="Arial" w:cs="Arial"/>
          <w:color w:val="252525"/>
          <w:sz w:val="28"/>
          <w:szCs w:val="28"/>
        </w:rPr>
        <w:t xml:space="preserve"> </w:t>
      </w:r>
      <w:r w:rsidRPr="00C231F1">
        <w:rPr>
          <w:rFonts w:ascii="Arial" w:eastAsia="Arial" w:hAnsi="Arial" w:cs="Arial"/>
          <w:color w:val="252525"/>
          <w:sz w:val="28"/>
          <w:szCs w:val="28"/>
        </w:rPr>
        <w:t>Der Song „Psychopaths“ groovt was das Zeug hält. Moderne Sounds treffen auf schweren Metal. Besonders der eingängige und rhythmische Refrain ist absolut mitreißend. Bondage für die Ohren heißt es bei „Super masochisti</w:t>
      </w:r>
      <w:r w:rsidR="00D71786">
        <w:rPr>
          <w:rFonts w:ascii="Arial" w:eastAsia="Arial" w:hAnsi="Arial" w:cs="Arial"/>
          <w:color w:val="252525"/>
          <w:sz w:val="28"/>
          <w:szCs w:val="28"/>
        </w:rPr>
        <w:t>c</w:t>
      </w:r>
      <w:r w:rsidR="00562F8D">
        <w:rPr>
          <w:rFonts w:ascii="Arial" w:eastAsia="Arial" w:hAnsi="Arial" w:cs="Arial"/>
          <w:color w:val="252525"/>
          <w:sz w:val="28"/>
          <w:szCs w:val="28"/>
        </w:rPr>
        <w:t>,</w:t>
      </w:r>
      <w:r w:rsidR="00D71786">
        <w:rPr>
          <w:rFonts w:ascii="Arial" w:eastAsia="Arial" w:hAnsi="Arial" w:cs="Arial"/>
          <w:color w:val="252525"/>
          <w:sz w:val="28"/>
          <w:szCs w:val="28"/>
        </w:rPr>
        <w:t xml:space="preserve"> </w:t>
      </w:r>
      <w:r w:rsidRPr="00C231F1">
        <w:rPr>
          <w:rFonts w:ascii="Arial" w:eastAsia="Arial" w:hAnsi="Arial" w:cs="Arial"/>
          <w:color w:val="252525"/>
          <w:sz w:val="28"/>
          <w:szCs w:val="28"/>
        </w:rPr>
        <w:t>so sadistic</w:t>
      </w:r>
      <w:r w:rsidR="00562F8D">
        <w:rPr>
          <w:rFonts w:ascii="Arial" w:eastAsia="Arial" w:hAnsi="Arial" w:cs="Arial"/>
          <w:color w:val="252525"/>
          <w:sz w:val="28"/>
          <w:szCs w:val="28"/>
        </w:rPr>
        <w:t>,</w:t>
      </w:r>
      <w:r w:rsidRPr="00C231F1">
        <w:rPr>
          <w:rFonts w:ascii="Arial" w:eastAsia="Arial" w:hAnsi="Arial" w:cs="Arial"/>
          <w:color w:val="252525"/>
          <w:sz w:val="28"/>
          <w:szCs w:val="28"/>
        </w:rPr>
        <w:t xml:space="preserve"> feministic“</w:t>
      </w:r>
      <w:r w:rsidR="0009200F">
        <w:rPr>
          <w:rFonts w:ascii="Arial" w:eastAsia="Arial" w:hAnsi="Arial" w:cs="Arial"/>
          <w:color w:val="252525"/>
          <w:sz w:val="28"/>
          <w:szCs w:val="28"/>
        </w:rPr>
        <w:t>. H</w:t>
      </w:r>
      <w:r w:rsidRPr="00C231F1">
        <w:rPr>
          <w:rFonts w:ascii="Arial" w:eastAsia="Arial" w:hAnsi="Arial" w:cs="Arial"/>
          <w:color w:val="252525"/>
          <w:sz w:val="28"/>
          <w:szCs w:val="28"/>
        </w:rPr>
        <w:t>ier bekommen Fans einen intimen Einblick in eine Dark Romance Fantasie. Es treffen moderne, elektronisch angehauchte Sounds auf harte, tiefe Gitarrenriffs. Der schnelle und knallige Song „Paralyzed“ ist intim und sehr persönlich. Die Lyrics sind brutal. Darin will die Sängerin das stark beklemmende Gefühl vermitteln, mit welchem man zu kämpfen hat, wenn man Missbrauchserfahrungen sammeln musste. In diesem Song ist die ergreifende Dramatik so präsent, dass sie einen bis ins Mark erschüttert.</w:t>
      </w:r>
    </w:p>
    <w:p w:rsidR="000633E4" w:rsidRPr="005B2683" w:rsidRDefault="00FA00CC">
      <w:pPr>
        <w:rPr>
          <w:sz w:val="28"/>
          <w:szCs w:val="28"/>
        </w:rPr>
      </w:pPr>
      <w:r w:rsidRPr="00C231F1">
        <w:rPr>
          <w:rFonts w:ascii="Arial" w:eastAsia="Arial" w:hAnsi="Arial" w:cs="Arial"/>
          <w:color w:val="252525"/>
          <w:sz w:val="28"/>
          <w:szCs w:val="28"/>
        </w:rPr>
        <w:t>Bei Flashback handelt es sich um ein traumatisches Erlebnis, das verarbeitet wird. Die Bewegenden Melodien kombinieren sich mit Gänsehaut auftreibenden Gitarrensolos. Die Lyrics sollen vor allem auf das Darknet aufmerksam machen.</w:t>
      </w:r>
      <w:r w:rsidR="005B2683">
        <w:rPr>
          <w:sz w:val="28"/>
          <w:szCs w:val="28"/>
        </w:rPr>
        <w:t xml:space="preserve"> </w:t>
      </w:r>
      <w:r w:rsidRPr="00C231F1">
        <w:rPr>
          <w:rFonts w:ascii="Arial" w:eastAsia="Arial" w:hAnsi="Arial" w:cs="Arial"/>
          <w:color w:val="252525"/>
          <w:sz w:val="28"/>
          <w:szCs w:val="28"/>
        </w:rPr>
        <w:t xml:space="preserve">Für den krönenden Abschluss, sorgt die die </w:t>
      </w:r>
      <w:r w:rsidR="00705924" w:rsidRPr="00C231F1">
        <w:rPr>
          <w:rFonts w:ascii="Arial" w:eastAsia="Arial" w:hAnsi="Arial" w:cs="Arial"/>
          <w:color w:val="252525"/>
          <w:sz w:val="28"/>
          <w:szCs w:val="28"/>
        </w:rPr>
        <w:t>herzzerreißende</w:t>
      </w:r>
      <w:r w:rsidRPr="00C231F1">
        <w:rPr>
          <w:rFonts w:ascii="Arial" w:eastAsia="Arial" w:hAnsi="Arial" w:cs="Arial"/>
          <w:color w:val="252525"/>
          <w:sz w:val="28"/>
          <w:szCs w:val="28"/>
        </w:rPr>
        <w:t xml:space="preserve"> Ballade „Inside“</w:t>
      </w:r>
      <w:r w:rsidR="00B50578">
        <w:rPr>
          <w:rFonts w:ascii="Arial" w:eastAsia="Arial" w:hAnsi="Arial" w:cs="Arial"/>
          <w:color w:val="252525"/>
          <w:sz w:val="28"/>
          <w:szCs w:val="28"/>
        </w:rPr>
        <w:t>,</w:t>
      </w:r>
      <w:r w:rsidRPr="00C231F1">
        <w:rPr>
          <w:rFonts w:ascii="Arial" w:eastAsia="Arial" w:hAnsi="Arial" w:cs="Arial"/>
          <w:color w:val="252525"/>
          <w:sz w:val="28"/>
          <w:szCs w:val="28"/>
        </w:rPr>
        <w:t xml:space="preserve"> der wohl persönlichste Song von Tamara Amedov. Darin verarbeitet sie erlebte Traumata und den Kampf mit sich selbst. </w:t>
      </w:r>
    </w:p>
    <w:p w:rsidR="000E35CA" w:rsidRPr="00C231F1" w:rsidRDefault="000E35CA">
      <w:pPr>
        <w:rPr>
          <w:sz w:val="28"/>
          <w:szCs w:val="28"/>
        </w:rPr>
      </w:pPr>
    </w:p>
    <w:p w:rsidR="000633E4" w:rsidRPr="00C231F1" w:rsidRDefault="00FA00CC">
      <w:pPr>
        <w:rPr>
          <w:sz w:val="28"/>
          <w:szCs w:val="28"/>
        </w:rPr>
      </w:pPr>
      <w:r w:rsidRPr="00C231F1">
        <w:rPr>
          <w:rFonts w:ascii="Arial" w:eastAsia="Arial" w:hAnsi="Arial" w:cs="Arial"/>
          <w:color w:val="252525"/>
          <w:sz w:val="28"/>
          <w:szCs w:val="28"/>
        </w:rPr>
        <w:t xml:space="preserve">Alles in einem ist </w:t>
      </w:r>
      <w:r w:rsidR="00A042A4">
        <w:rPr>
          <w:rFonts w:ascii="Arial" w:eastAsia="Arial" w:hAnsi="Arial" w:cs="Arial"/>
          <w:color w:val="252525"/>
          <w:sz w:val="28"/>
          <w:szCs w:val="28"/>
        </w:rPr>
        <w:t>„</w:t>
      </w:r>
      <w:r w:rsidRPr="00C231F1">
        <w:rPr>
          <w:rFonts w:ascii="Arial" w:eastAsia="Arial" w:hAnsi="Arial" w:cs="Arial"/>
          <w:color w:val="252525"/>
          <w:sz w:val="28"/>
          <w:szCs w:val="28"/>
        </w:rPr>
        <w:t>Harrowing Insight</w:t>
      </w:r>
      <w:r w:rsidR="00A042A4">
        <w:rPr>
          <w:rFonts w:ascii="Arial" w:eastAsia="Arial" w:hAnsi="Arial" w:cs="Arial"/>
          <w:color w:val="252525"/>
          <w:sz w:val="28"/>
          <w:szCs w:val="28"/>
        </w:rPr>
        <w:t>“</w:t>
      </w:r>
      <w:r w:rsidRPr="00C231F1">
        <w:rPr>
          <w:rFonts w:ascii="Arial" w:eastAsia="Arial" w:hAnsi="Arial" w:cs="Arial"/>
          <w:color w:val="252525"/>
          <w:sz w:val="28"/>
          <w:szCs w:val="28"/>
        </w:rPr>
        <w:t xml:space="preserve"> ein </w:t>
      </w:r>
      <w:r w:rsidR="000E35CA">
        <w:rPr>
          <w:rFonts w:ascii="Arial" w:eastAsia="Arial" w:hAnsi="Arial" w:cs="Arial"/>
          <w:color w:val="252525"/>
          <w:sz w:val="28"/>
          <w:szCs w:val="28"/>
        </w:rPr>
        <w:t>e</w:t>
      </w:r>
      <w:r w:rsidRPr="00C231F1">
        <w:rPr>
          <w:rFonts w:ascii="Arial" w:eastAsia="Arial" w:hAnsi="Arial" w:cs="Arial"/>
          <w:color w:val="252525"/>
          <w:sz w:val="28"/>
          <w:szCs w:val="28"/>
        </w:rPr>
        <w:t>motionsgeladener Hammer, der einen definitiv umhaut und überzeugt.</w:t>
      </w:r>
      <w:r w:rsidR="008857CE">
        <w:rPr>
          <w:sz w:val="28"/>
          <w:szCs w:val="28"/>
        </w:rPr>
        <w:t xml:space="preserve"> </w:t>
      </w:r>
      <w:r w:rsidRPr="00C231F1">
        <w:rPr>
          <w:rFonts w:ascii="Arial" w:eastAsia="Arial" w:hAnsi="Arial" w:cs="Arial"/>
          <w:color w:val="252525"/>
          <w:sz w:val="28"/>
          <w:szCs w:val="28"/>
        </w:rPr>
        <w:t>Die Lyrics sind mutig und manchmal sogar provokant, legen jedoch den Schwerpunkt auf moralische Werte! Das Album wird die begeisterte Fanschar VISIONATICAs weltweit weiter anwachsen lassen.</w:t>
      </w:r>
    </w:p>
    <w:p w:rsidR="000633E4" w:rsidRPr="00C231F1" w:rsidRDefault="000633E4">
      <w:pPr>
        <w:spacing w:line="270" w:lineRule="auto"/>
        <w:rPr>
          <w:rFonts w:ascii="Arial" w:hAnsi="Arial" w:cs="Arial"/>
          <w:sz w:val="28"/>
          <w:szCs w:val="28"/>
        </w:rPr>
      </w:pPr>
    </w:p>
    <w:p w:rsidR="000633E4" w:rsidRDefault="00FA00CC">
      <w:pPr>
        <w:rPr>
          <w:rFonts w:ascii="Arial" w:eastAsia="Arial" w:hAnsi="Arial" w:cs="Arial"/>
          <w:color w:val="252525"/>
          <w:sz w:val="28"/>
          <w:szCs w:val="28"/>
        </w:rPr>
      </w:pPr>
      <w:r w:rsidRPr="00C231F1">
        <w:rPr>
          <w:noProof/>
          <w:sz w:val="28"/>
          <w:szCs w:val="28"/>
        </w:rPr>
        <w:drawing>
          <wp:inline distT="0" distB="0" distL="0" distR="0">
            <wp:extent cx="34984" cy="35839"/>
            <wp:effectExtent l="0" t="0" r="0" b="0"/>
            <wp:docPr id="1" name="Drawing 0" descr="image1730827314889.png"/>
            <wp:cNvGraphicFramePr/>
            <a:graphic xmlns:a="http://schemas.openxmlformats.org/drawingml/2006/main">
              <a:graphicData uri="http://schemas.openxmlformats.org/drawingml/2006/picture">
                <pic:pic xmlns:pic="http://schemas.openxmlformats.org/drawingml/2006/picture">
                  <pic:nvPicPr>
                    <pic:cNvPr id="2" name="Picture 2" descr="image1730827314889.png"/>
                    <pic:cNvPicPr>
                      <a:picLocks noChangeAspect="1"/>
                    </pic:cNvPicPr>
                  </pic:nvPicPr>
                  <pic:blipFill>
                    <a:blip r:embed="rId5"/>
                    <a:stretch>
                      <a:fillRect/>
                    </a:stretch>
                  </pic:blipFill>
                  <pic:spPr>
                    <a:xfrm>
                      <a:off x="0" y="0"/>
                      <a:ext cx="77742" cy="79642"/>
                    </a:xfrm>
                    <a:prstGeom prst="rect">
                      <a:avLst/>
                    </a:prstGeom>
                  </pic:spPr>
                </pic:pic>
              </a:graphicData>
            </a:graphic>
          </wp:inline>
        </w:drawing>
      </w:r>
      <w:r w:rsidR="00A042A4">
        <w:rPr>
          <w:rFonts w:ascii="Arial" w:eastAsia="Arial" w:hAnsi="Arial" w:cs="Arial"/>
          <w:color w:val="252525"/>
          <w:sz w:val="28"/>
          <w:szCs w:val="28"/>
        </w:rPr>
        <w:t>Bisher verzeichnet</w:t>
      </w:r>
      <w:r w:rsidRPr="00C231F1">
        <w:rPr>
          <w:rFonts w:ascii="Arial" w:eastAsia="Arial" w:hAnsi="Arial" w:cs="Arial"/>
          <w:color w:val="252525"/>
          <w:sz w:val="28"/>
          <w:szCs w:val="28"/>
        </w:rPr>
        <w:t xml:space="preserve"> die Band bei Spotify über </w:t>
      </w:r>
      <w:r w:rsidR="00A042A4">
        <w:rPr>
          <w:rFonts w:ascii="Arial" w:eastAsia="Arial" w:hAnsi="Arial" w:cs="Arial"/>
          <w:color w:val="252525"/>
          <w:sz w:val="28"/>
          <w:szCs w:val="28"/>
        </w:rPr>
        <w:t>2</w:t>
      </w:r>
      <w:r w:rsidRPr="00C231F1">
        <w:rPr>
          <w:rFonts w:ascii="Arial" w:eastAsia="Arial" w:hAnsi="Arial" w:cs="Arial"/>
          <w:color w:val="252525"/>
          <w:sz w:val="28"/>
          <w:szCs w:val="28"/>
        </w:rPr>
        <w:t xml:space="preserve"> Millionen</w:t>
      </w:r>
      <w:r w:rsidR="006A3D3E">
        <w:rPr>
          <w:rFonts w:ascii="Arial" w:eastAsia="Arial" w:hAnsi="Arial" w:cs="Arial"/>
          <w:color w:val="252525"/>
          <w:sz w:val="28"/>
          <w:szCs w:val="28"/>
        </w:rPr>
        <w:t xml:space="preserve"> Streams</w:t>
      </w:r>
      <w:r w:rsidRPr="00C231F1">
        <w:rPr>
          <w:rFonts w:ascii="Arial" w:eastAsia="Arial" w:hAnsi="Arial" w:cs="Arial"/>
          <w:color w:val="252525"/>
          <w:sz w:val="28"/>
          <w:szCs w:val="28"/>
        </w:rPr>
        <w:t xml:space="preserve"> und </w:t>
      </w:r>
      <w:r w:rsidR="00A042A4">
        <w:rPr>
          <w:rFonts w:ascii="Arial" w:eastAsia="Arial" w:hAnsi="Arial" w:cs="Arial"/>
          <w:color w:val="252525"/>
          <w:sz w:val="28"/>
          <w:szCs w:val="28"/>
        </w:rPr>
        <w:t xml:space="preserve">weitere </w:t>
      </w:r>
      <w:r w:rsidR="00AA606C">
        <w:rPr>
          <w:rFonts w:ascii="Arial" w:eastAsia="Arial" w:hAnsi="Arial" w:cs="Arial"/>
          <w:color w:val="252525"/>
          <w:sz w:val="28"/>
          <w:szCs w:val="28"/>
        </w:rPr>
        <w:t xml:space="preserve">großartige </w:t>
      </w:r>
      <w:r w:rsidRPr="00C231F1">
        <w:rPr>
          <w:rFonts w:ascii="Arial" w:eastAsia="Arial" w:hAnsi="Arial" w:cs="Arial"/>
          <w:color w:val="252525"/>
          <w:sz w:val="28"/>
          <w:szCs w:val="28"/>
        </w:rPr>
        <w:t xml:space="preserve">Erfolge auf YouTube. Dabei beschränkt sich die Fangemeinde nicht nur auf den europäischen Raum, auch in Nord- und Südamerika gibt es immer </w:t>
      </w:r>
      <w:r w:rsidR="007725B8">
        <w:rPr>
          <w:rFonts w:ascii="Arial" w:eastAsia="Arial" w:hAnsi="Arial" w:cs="Arial"/>
          <w:color w:val="252525"/>
          <w:sz w:val="28"/>
          <w:szCs w:val="28"/>
        </w:rPr>
        <w:t>mehr</w:t>
      </w:r>
      <w:r w:rsidRPr="00C231F1">
        <w:rPr>
          <w:rFonts w:ascii="Arial" w:eastAsia="Arial" w:hAnsi="Arial" w:cs="Arial"/>
          <w:color w:val="252525"/>
          <w:sz w:val="28"/>
          <w:szCs w:val="28"/>
        </w:rPr>
        <w:t xml:space="preserve"> zahlreiche, treue Anhänger, die Tamaras eindrucksvolle Stimme sowie ihre markante Band um Gitarrist Manuel Buhl, </w:t>
      </w:r>
      <w:r w:rsidR="00604343">
        <w:rPr>
          <w:rFonts w:ascii="Arial" w:eastAsia="Arial" w:hAnsi="Arial" w:cs="Arial"/>
          <w:color w:val="252525"/>
          <w:sz w:val="28"/>
          <w:szCs w:val="28"/>
        </w:rPr>
        <w:t>Bassist Tim Zahn</w:t>
      </w:r>
      <w:r w:rsidRPr="00C231F1">
        <w:rPr>
          <w:rFonts w:ascii="Arial" w:eastAsia="Arial" w:hAnsi="Arial" w:cs="Arial"/>
          <w:color w:val="252525"/>
          <w:sz w:val="28"/>
          <w:szCs w:val="28"/>
        </w:rPr>
        <w:t xml:space="preserve"> sowie </w:t>
      </w:r>
      <w:r w:rsidR="00604343">
        <w:rPr>
          <w:rFonts w:ascii="Arial" w:eastAsia="Arial" w:hAnsi="Arial" w:cs="Arial"/>
          <w:color w:val="252525"/>
          <w:sz w:val="28"/>
          <w:szCs w:val="28"/>
        </w:rPr>
        <w:t>Drummer Gerhard Spanner</w:t>
      </w:r>
      <w:r w:rsidRPr="00C231F1">
        <w:rPr>
          <w:rFonts w:ascii="Arial" w:eastAsia="Arial" w:hAnsi="Arial" w:cs="Arial"/>
          <w:color w:val="252525"/>
          <w:sz w:val="28"/>
          <w:szCs w:val="28"/>
        </w:rPr>
        <w:t xml:space="preserve"> feiern und lieben. </w:t>
      </w:r>
    </w:p>
    <w:p w:rsidR="00E518D4" w:rsidRPr="00BF1010" w:rsidRDefault="00E518D4" w:rsidP="00E518D4">
      <w:pPr>
        <w:rPr>
          <w:sz w:val="28"/>
          <w:szCs w:val="28"/>
          <w:lang w:val="en-US"/>
        </w:rPr>
      </w:pPr>
    </w:p>
    <w:sectPr w:rsidR="00E518D4" w:rsidRPr="00BF1010" w:rsidSect="00C231F1">
      <w:pgSz w:w="11900" w:h="16840"/>
      <w:pgMar w:top="1417" w:right="1417" w:bottom="1134" w:left="1417" w:gutter="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8"/>
  <w:hyphenationZone w:val="425"/>
  <w:characterSpacingControl w:val="doNotCompress"/>
  <w:compat>
    <w:useFELayout/>
  </w:compat>
  <w:rsids>
    <w:rsidRoot w:val="000633E4"/>
    <w:rsid w:val="00020E56"/>
    <w:rsid w:val="000633E4"/>
    <w:rsid w:val="0009200F"/>
    <w:rsid w:val="000B0ACF"/>
    <w:rsid w:val="000E35CA"/>
    <w:rsid w:val="000F1EE3"/>
    <w:rsid w:val="001453BA"/>
    <w:rsid w:val="00147897"/>
    <w:rsid w:val="002178A5"/>
    <w:rsid w:val="00267EAF"/>
    <w:rsid w:val="002E5A6E"/>
    <w:rsid w:val="0044330B"/>
    <w:rsid w:val="004645CA"/>
    <w:rsid w:val="0046536B"/>
    <w:rsid w:val="00487588"/>
    <w:rsid w:val="004A148A"/>
    <w:rsid w:val="004F76CF"/>
    <w:rsid w:val="005174AC"/>
    <w:rsid w:val="00562F8D"/>
    <w:rsid w:val="005B2683"/>
    <w:rsid w:val="005C7512"/>
    <w:rsid w:val="00604343"/>
    <w:rsid w:val="0066483B"/>
    <w:rsid w:val="006A3D3E"/>
    <w:rsid w:val="006B069F"/>
    <w:rsid w:val="006C4057"/>
    <w:rsid w:val="006E106D"/>
    <w:rsid w:val="006E6E2C"/>
    <w:rsid w:val="00705924"/>
    <w:rsid w:val="007725B8"/>
    <w:rsid w:val="0078398D"/>
    <w:rsid w:val="00827970"/>
    <w:rsid w:val="008857CE"/>
    <w:rsid w:val="0088754B"/>
    <w:rsid w:val="00905E18"/>
    <w:rsid w:val="009C0EA2"/>
    <w:rsid w:val="00A042A4"/>
    <w:rsid w:val="00AA606C"/>
    <w:rsid w:val="00AE45EF"/>
    <w:rsid w:val="00B50578"/>
    <w:rsid w:val="00B932EF"/>
    <w:rsid w:val="00BF1010"/>
    <w:rsid w:val="00C020EA"/>
    <w:rsid w:val="00C231F1"/>
    <w:rsid w:val="00C752A2"/>
    <w:rsid w:val="00CE0B81"/>
    <w:rsid w:val="00CE359F"/>
    <w:rsid w:val="00D613AF"/>
    <w:rsid w:val="00D71786"/>
    <w:rsid w:val="00E518D4"/>
    <w:rsid w:val="00EF3854"/>
    <w:rsid w:val="00FA00CC"/>
    <w:rsid w:val="00FD4073"/>
    <w:rsid w:val="00FF4E3B"/>
  </w:rsids>
  <m:mathPr>
    <m:mathFont m:val="Impact"/>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53BA"/>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0DAAB-D191-BF4C-82DF-AA53BAEE3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3806</Characters>
  <Application>Microsoft Word 12.0.0</Application>
  <DocSecurity>0</DocSecurity>
  <Lines>31</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Manu</cp:lastModifiedBy>
  <cp:revision>65</cp:revision>
  <dcterms:created xsi:type="dcterms:W3CDTF">2024-11-05T17:21:00Z</dcterms:created>
  <dcterms:modified xsi:type="dcterms:W3CDTF">2024-11-27T13:14:00Z</dcterms:modified>
</cp:coreProperties>
</file>